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6CC" w:rsidRPr="00647F62" w:rsidRDefault="00E666CC" w:rsidP="00E666CC">
      <w:pPr>
        <w:rPr>
          <w:rFonts w:ascii="Times New Roman" w:eastAsia="Calibri" w:hAnsi="Times New Roman" w:cs="Times New Roman"/>
        </w:rPr>
      </w:pPr>
    </w:p>
    <w:p w:rsidR="00E666CC" w:rsidRPr="00647F62" w:rsidRDefault="00E666CC" w:rsidP="00E666CC">
      <w:pPr>
        <w:rPr>
          <w:rFonts w:ascii="Times New Roman" w:eastAsia="Calibri" w:hAnsi="Times New Roman" w:cs="Times New Roman"/>
        </w:rPr>
      </w:pPr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9F4545E" wp14:editId="5D558BD0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6CC" w:rsidRPr="00647F62" w:rsidRDefault="00E666CC" w:rsidP="00E666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E666CC" w:rsidRPr="00647F62" w:rsidRDefault="00E666CC" w:rsidP="00E666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КАЛАЧЕ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E666CC" w:rsidRPr="00647F62" w:rsidRDefault="00E666CC" w:rsidP="00E666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E666CC" w:rsidRPr="00647F62" w:rsidRDefault="00E666CC" w:rsidP="00E666CC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E666CC" w:rsidRPr="00647F62" w:rsidRDefault="00E666CC" w:rsidP="00E666C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E666CC" w:rsidRPr="00647F62" w:rsidRDefault="00E666CC" w:rsidP="00E666CC">
      <w:pPr>
        <w:rPr>
          <w:rFonts w:ascii="Calibri" w:eastAsia="Calibri" w:hAnsi="Calibri" w:cs="Times New Roman"/>
        </w:rPr>
      </w:pPr>
    </w:p>
    <w:p w:rsidR="00E666CC" w:rsidRPr="00647F62" w:rsidRDefault="00F20AAD" w:rsidP="00E666CC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666C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03.09.</w:t>
      </w:r>
      <w:bookmarkStart w:id="0" w:name="_GoBack"/>
      <w:bookmarkEnd w:id="0"/>
      <w:r w:rsidR="00E666CC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E666CC" w:rsidRPr="00647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694</w:t>
      </w:r>
    </w:p>
    <w:p w:rsidR="00E666CC" w:rsidRPr="00647F62" w:rsidRDefault="00E666CC" w:rsidP="00E666CC">
      <w:pPr>
        <w:rPr>
          <w:rFonts w:ascii="Calibri" w:eastAsia="Calibri" w:hAnsi="Calibri" w:cs="Times New Roman"/>
          <w:lang w:eastAsia="ru-RU"/>
        </w:rPr>
      </w:pPr>
    </w:p>
    <w:p w:rsidR="004E6BC9" w:rsidRDefault="00E666CC" w:rsidP="004E6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79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D479CD">
        <w:rPr>
          <w:rFonts w:ascii="Times New Roman" w:hAnsi="Times New Roman" w:cs="Times New Roman"/>
          <w:b/>
          <w:sz w:val="28"/>
          <w:szCs w:val="28"/>
          <w:lang w:eastAsia="ru-RU"/>
        </w:rPr>
        <w:t>возобновлении</w:t>
      </w:r>
      <w:r w:rsidR="00E97A20" w:rsidRPr="00D479C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6B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посещения воспитанниками дошкольных групп</w:t>
      </w:r>
      <w:r w:rsidR="00E97A20" w:rsidRPr="00D4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образовательных организаций</w:t>
      </w:r>
      <w:r w:rsidR="004E6BC9" w:rsidRPr="004E6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E6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Калачевского муниципального района </w:t>
      </w:r>
    </w:p>
    <w:p w:rsidR="00E666CC" w:rsidRPr="00D479CD" w:rsidRDefault="004E6BC9" w:rsidP="004E6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 области</w:t>
      </w:r>
      <w:r w:rsidR="00E97A20" w:rsidRPr="00D4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реализующих образовательные программы дошкольного образования и (или) осуществляющими присмотр и уход за детьми, в условиях работы профилактики распространения новой </w:t>
      </w:r>
      <w:proofErr w:type="spellStart"/>
      <w:r w:rsidR="00E97A20" w:rsidRPr="00D4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коронавирусной</w:t>
      </w:r>
      <w:proofErr w:type="spellEnd"/>
      <w:r w:rsidR="00E97A20" w:rsidRPr="00D4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инфекции COVID-19</w:t>
      </w:r>
      <w:r w:rsidR="00D4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11DD" w:rsidRPr="00E97A20" w:rsidRDefault="00E666CC" w:rsidP="006911D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D7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6911DD" w:rsidRPr="006911DD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="006911DD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6911DD" w:rsidRPr="006911DD">
        <w:rPr>
          <w:rFonts w:ascii="Times New Roman" w:hAnsi="Times New Roman" w:cs="Times New Roman"/>
          <w:sz w:val="28"/>
          <w:szCs w:val="28"/>
          <w:lang w:eastAsia="ru-RU"/>
        </w:rPr>
        <w:t xml:space="preserve"> губернатора Волгоградской области от 19 августа 2020 года № 494 "О внесении изменения в постановление Губернатора Волгоградской области от 15 марта 2020 г. № 179 "О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ситуаций"</w:t>
      </w:r>
      <w:r w:rsidR="00E33FB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EC3ACC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администрация Калачевского муниципального района Волгоградской области</w:t>
      </w:r>
    </w:p>
    <w:p w:rsidR="00E666CC" w:rsidRPr="006911DD" w:rsidRDefault="00E666CC" w:rsidP="006911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66CC" w:rsidRPr="00647F62" w:rsidRDefault="00E97A20" w:rsidP="00E666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я е т</w:t>
      </w:r>
      <w:r w:rsidR="00E666CC" w:rsidRPr="00647F6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FB5" w:rsidRDefault="00E666CC" w:rsidP="00E33F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1.</w:t>
      </w:r>
      <w:r w:rsidR="00E33FB5" w:rsidRPr="00E33F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6B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E6BC9"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 сентября 2020 г. </w:t>
      </w:r>
      <w:r w:rsidR="004E6B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33FB5">
        <w:rPr>
          <w:rFonts w:ascii="Times New Roman" w:hAnsi="Times New Roman" w:cs="Times New Roman"/>
          <w:sz w:val="28"/>
          <w:szCs w:val="28"/>
          <w:lang w:eastAsia="ru-RU"/>
        </w:rPr>
        <w:t xml:space="preserve">озобновить </w:t>
      </w:r>
      <w:r w:rsidR="004E6BC9" w:rsidRPr="004E6B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посещения воспитанниками дошкольных групп</w:t>
      </w:r>
      <w:r w:rsidR="004E6BC9" w:rsidRPr="00D47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3F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 Калачевского муниципального района Волгоградской области, реализующих</w:t>
      </w:r>
      <w:r w:rsidR="00E33FB5"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программы дошкольного образования и (или) осуществляющими присмотр и уход за детьми,</w:t>
      </w:r>
      <w:r w:rsidR="00E3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работы профилактики распространения </w:t>
      </w:r>
      <w:r w:rsidR="00E33FB5" w:rsidRPr="00E97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новой </w:t>
      </w:r>
      <w:proofErr w:type="spellStart"/>
      <w:r w:rsidR="00E33FB5" w:rsidRPr="00E97A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E33FB5" w:rsidRPr="00E97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COVID-19</w:t>
      </w:r>
      <w:r w:rsidR="00E33F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3FB5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</w:t>
      </w:r>
    </w:p>
    <w:p w:rsidR="00E666CC" w:rsidRDefault="00E33FB5" w:rsidP="00E33F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2. </w:t>
      </w:r>
      <w:r w:rsidR="006911D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Руководителям</w:t>
      </w:r>
      <w:r w:rsidR="006911DD"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й, реализующих</w:t>
      </w:r>
      <w:r w:rsidR="006911DD"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программы дошкольного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азования и (или) осуществляющих</w:t>
      </w:r>
      <w:r w:rsidR="006911DD"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присмотр и уход за детьми</w:t>
      </w:r>
      <w:r w:rsidR="006911DD" w:rsidRPr="006911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1DD"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 образовательных   </w:t>
      </w:r>
      <w:r w:rsidR="006911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="00E97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ях </w:t>
      </w:r>
      <w:r w:rsidR="006911DD"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E97A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алачевского муниципального района</w:t>
      </w:r>
      <w:r w:rsidR="00E97A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7A20" w:rsidRPr="00647F62" w:rsidRDefault="00E97A20" w:rsidP="00E666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11DD" w:rsidRPr="006911DD" w:rsidRDefault="006911DD" w:rsidP="00E97A20">
      <w:pPr>
        <w:spacing w:after="0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разрешить по заявлению родителей (законных представителей) воспитанника не посещать </w:t>
      </w:r>
      <w:r w:rsidR="00E97A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11DD" w:rsidRPr="006911DD" w:rsidRDefault="006911DD" w:rsidP="006911DD">
      <w:pPr>
        <w:spacing w:after="0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считать такое решение уважительной причиной отсутствия воспитанника и сохранять за ним место;</w:t>
      </w:r>
    </w:p>
    <w:p w:rsidR="006911DD" w:rsidRPr="006911DD" w:rsidRDefault="006911DD" w:rsidP="006911DD">
      <w:pPr>
        <w:spacing w:after="0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дни отсутствия ребенка в </w:t>
      </w:r>
      <w:r w:rsidR="00E97A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="00E97A20"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уважительной причине плату не взимать.</w:t>
      </w:r>
    </w:p>
    <w:p w:rsidR="00E666CC" w:rsidRPr="00647F62" w:rsidRDefault="00E666CC" w:rsidP="00E666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66CC" w:rsidRPr="00647F62" w:rsidRDefault="00E33FB5" w:rsidP="00E666CC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3</w:t>
      </w:r>
      <w:r w:rsidR="00E666CC" w:rsidRPr="00647F62">
        <w:rPr>
          <w:rFonts w:ascii="Times New Roman" w:eastAsia="Calibri" w:hAnsi="Times New Roman" w:cs="Times New Roman"/>
          <w:sz w:val="28"/>
          <w:szCs w:val="28"/>
        </w:rPr>
        <w:t>. Настоящее постано</w:t>
      </w:r>
      <w:r w:rsidR="00E666CC">
        <w:rPr>
          <w:rFonts w:ascii="Times New Roman" w:eastAsia="Calibri" w:hAnsi="Times New Roman" w:cs="Times New Roman"/>
          <w:sz w:val="28"/>
          <w:szCs w:val="28"/>
        </w:rPr>
        <w:t xml:space="preserve">вление подлежит официальному </w:t>
      </w:r>
      <w:r w:rsidR="00E666CC" w:rsidRPr="00647F62">
        <w:rPr>
          <w:rFonts w:ascii="Times New Roman" w:eastAsia="Calibri" w:hAnsi="Times New Roman" w:cs="Times New Roman"/>
          <w:sz w:val="28"/>
          <w:szCs w:val="28"/>
        </w:rPr>
        <w:t>опубликованию</w:t>
      </w:r>
      <w:r w:rsidR="00E666CC">
        <w:rPr>
          <w:rFonts w:ascii="Times New Roman" w:eastAsia="Calibri" w:hAnsi="Times New Roman" w:cs="Times New Roman"/>
          <w:sz w:val="28"/>
          <w:szCs w:val="28"/>
        </w:rPr>
        <w:t xml:space="preserve"> и распространяет свое действие на отношения, возникшие с 01.</w:t>
      </w:r>
      <w:r w:rsidR="00E97A20">
        <w:rPr>
          <w:rFonts w:ascii="Times New Roman" w:eastAsia="Calibri" w:hAnsi="Times New Roman" w:cs="Times New Roman"/>
          <w:sz w:val="28"/>
          <w:szCs w:val="28"/>
        </w:rPr>
        <w:t>09</w:t>
      </w:r>
      <w:r w:rsidR="00E666CC">
        <w:rPr>
          <w:rFonts w:ascii="Times New Roman" w:eastAsia="Calibri" w:hAnsi="Times New Roman" w:cs="Times New Roman"/>
          <w:sz w:val="28"/>
          <w:szCs w:val="28"/>
        </w:rPr>
        <w:t>.</w:t>
      </w:r>
      <w:r w:rsidR="00E97A20">
        <w:rPr>
          <w:rFonts w:ascii="Times New Roman" w:eastAsia="Calibri" w:hAnsi="Times New Roman" w:cs="Times New Roman"/>
          <w:sz w:val="28"/>
          <w:szCs w:val="28"/>
        </w:rPr>
        <w:t>2020</w:t>
      </w:r>
      <w:r w:rsidR="00E666CC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E666CC" w:rsidRPr="00647F6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66CC" w:rsidRPr="00647F62" w:rsidRDefault="00E666CC" w:rsidP="00E666CC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7A20" w:rsidRPr="00E97A20" w:rsidRDefault="00E33FB5" w:rsidP="00E97A20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4</w:t>
      </w:r>
      <w:r w:rsidR="00E666CC" w:rsidRPr="00647F62">
        <w:rPr>
          <w:rFonts w:ascii="Times New Roman" w:eastAsia="Calibri" w:hAnsi="Times New Roman" w:cs="Times New Roman"/>
          <w:sz w:val="28"/>
          <w:szCs w:val="28"/>
        </w:rPr>
        <w:t>.</w:t>
      </w:r>
      <w:r w:rsidR="00E666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66CC" w:rsidRPr="00647F62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 w:rsidR="00E97A20">
        <w:rPr>
          <w:rFonts w:ascii="Times New Roman" w:eastAsia="Calibri" w:hAnsi="Times New Roman" w:cs="Times New Roman"/>
          <w:sz w:val="28"/>
          <w:szCs w:val="28"/>
        </w:rPr>
        <w:t xml:space="preserve">возложить </w:t>
      </w:r>
      <w:r w:rsidR="00E97A20" w:rsidRPr="00E97A20">
        <w:rPr>
          <w:rFonts w:ascii="Times New Roman" w:eastAsia="Calibri" w:hAnsi="Times New Roman" w:cs="Times New Roman"/>
          <w:sz w:val="28"/>
          <w:szCs w:val="28"/>
        </w:rPr>
        <w:t xml:space="preserve">на     заместителя Главы Калачевского муниципального района </w:t>
      </w:r>
      <w:proofErr w:type="spellStart"/>
      <w:r w:rsidR="00E97A20" w:rsidRPr="00E97A20">
        <w:rPr>
          <w:rFonts w:ascii="Times New Roman" w:eastAsia="Calibri" w:hAnsi="Times New Roman" w:cs="Times New Roman"/>
          <w:sz w:val="28"/>
          <w:szCs w:val="28"/>
        </w:rPr>
        <w:t>Подсеваткина</w:t>
      </w:r>
      <w:proofErr w:type="spellEnd"/>
      <w:r w:rsidR="00E97A20" w:rsidRPr="00E97A20">
        <w:rPr>
          <w:rFonts w:ascii="Times New Roman" w:eastAsia="Calibri" w:hAnsi="Times New Roman" w:cs="Times New Roman"/>
          <w:sz w:val="28"/>
          <w:szCs w:val="28"/>
        </w:rPr>
        <w:t xml:space="preserve"> С.Г.</w:t>
      </w: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66CC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 Главы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Калаче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вского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Н.П. Земскова</w:t>
      </w: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66CC" w:rsidRPr="00647F62" w:rsidRDefault="00E666CC" w:rsidP="00E666C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sectPr w:rsidR="00E666CC" w:rsidRPr="00647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CC"/>
    <w:rsid w:val="00206965"/>
    <w:rsid w:val="004E6BC9"/>
    <w:rsid w:val="006911DD"/>
    <w:rsid w:val="006C408D"/>
    <w:rsid w:val="00D4126B"/>
    <w:rsid w:val="00D479CD"/>
    <w:rsid w:val="00E33FB5"/>
    <w:rsid w:val="00E666CC"/>
    <w:rsid w:val="00E97A20"/>
    <w:rsid w:val="00EC3ACC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11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11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2020-09-03T06:51:00Z</cp:lastPrinted>
  <dcterms:created xsi:type="dcterms:W3CDTF">2020-09-03T06:18:00Z</dcterms:created>
  <dcterms:modified xsi:type="dcterms:W3CDTF">2020-09-29T12:26:00Z</dcterms:modified>
</cp:coreProperties>
</file>